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3E87F" w14:textId="3EBCBD1D" w:rsidR="006925C6" w:rsidRDefault="006925C6" w:rsidP="006925C6">
      <w:pPr>
        <w:spacing w:line="520" w:lineRule="exact"/>
        <w:rPr>
          <w:rFonts w:ascii="黑体" w:eastAsia="黑体" w:hAnsi="黑体"/>
          <w:b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7078B292" w14:textId="77777777" w:rsidR="00787100" w:rsidRPr="00787100" w:rsidRDefault="00787100" w:rsidP="00787100">
      <w:pPr>
        <w:spacing w:line="480" w:lineRule="auto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</w:pPr>
      <w:r w:rsidRPr="00787100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“能源强国与绿色转型：新时代的理实融合”</w:t>
      </w:r>
    </w:p>
    <w:p w14:paraId="7E0B0E53" w14:textId="07B64E4C" w:rsidR="006925C6" w:rsidRDefault="00787100" w:rsidP="00787100">
      <w:pPr>
        <w:spacing w:line="480" w:lineRule="auto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bookmarkStart w:id="0" w:name="_GoBack"/>
      <w:r w:rsidRPr="00787100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思政课案例教学展示活动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报名</w:t>
      </w:r>
      <w:r w:rsidRPr="00787100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表</w:t>
      </w:r>
      <w:bookmarkEnd w:id="0"/>
    </w:p>
    <w:tbl>
      <w:tblPr>
        <w:tblpPr w:leftFromText="180" w:rightFromText="180" w:vertAnchor="text" w:horzAnchor="page" w:tblpXSpec="center" w:tblpY="19"/>
        <w:tblOverlap w:val="never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38"/>
        <w:gridCol w:w="1134"/>
        <w:gridCol w:w="1731"/>
        <w:gridCol w:w="820"/>
        <w:gridCol w:w="2001"/>
      </w:tblGrid>
      <w:tr w:rsidR="006925C6" w14:paraId="1541A289" w14:textId="77777777" w:rsidTr="00787100">
        <w:trPr>
          <w:trHeight w:val="649"/>
          <w:jc w:val="center"/>
        </w:trPr>
        <w:tc>
          <w:tcPr>
            <w:tcW w:w="1384" w:type="dxa"/>
            <w:tcBorders>
              <w:top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17D38" w14:textId="6FBFCB0F" w:rsidR="006925C6" w:rsidRDefault="00787100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案例</w:t>
            </w:r>
            <w:r w:rsidR="006925C6">
              <w:rPr>
                <w:rFonts w:ascii="仿宋_GB2312" w:eastAsia="仿宋_GB2312" w:hAnsi="宋体" w:hint="eastAsia"/>
                <w:bCs/>
                <w:sz w:val="28"/>
              </w:rPr>
              <w:t>标题</w:t>
            </w:r>
          </w:p>
        </w:tc>
        <w:tc>
          <w:tcPr>
            <w:tcW w:w="6824" w:type="dxa"/>
            <w:gridSpan w:val="5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9D7295" w14:textId="77777777" w:rsidR="006925C6" w:rsidRDefault="006925C6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6925C6" w14:paraId="61D96AE8" w14:textId="77777777" w:rsidTr="00787100">
        <w:trPr>
          <w:trHeight w:val="468"/>
          <w:jc w:val="center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73FDF" w14:textId="77777777" w:rsidR="00787100" w:rsidRDefault="00787100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负责人</w:t>
            </w:r>
          </w:p>
          <w:p w14:paraId="12052489" w14:textId="237A327E" w:rsidR="006925C6" w:rsidRDefault="006925C6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姓名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7492C" w14:textId="77777777" w:rsidR="006925C6" w:rsidRDefault="006925C6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FD594" w14:textId="77777777" w:rsidR="00787100" w:rsidRDefault="00787100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/>
                <w:bCs/>
                <w:sz w:val="28"/>
              </w:rPr>
              <w:t>所属</w:t>
            </w:r>
          </w:p>
          <w:p w14:paraId="319F2009" w14:textId="08E16563" w:rsidR="006925C6" w:rsidRDefault="00787100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/>
                <w:bCs/>
                <w:sz w:val="28"/>
              </w:rPr>
              <w:t>教研室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CC732" w14:textId="77777777" w:rsidR="006925C6" w:rsidRDefault="006925C6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29F68" w14:textId="1BB8CCAB" w:rsidR="006925C6" w:rsidRDefault="006925C6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手机号码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FA353E" w14:textId="77777777" w:rsidR="006925C6" w:rsidRDefault="006925C6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6925C6" w14:paraId="718CB6FD" w14:textId="77777777" w:rsidTr="004A6B7B">
        <w:trPr>
          <w:trHeight w:val="1162"/>
          <w:jc w:val="center"/>
        </w:trPr>
        <w:tc>
          <w:tcPr>
            <w:tcW w:w="8208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1161D31" w14:textId="04F175DB" w:rsidR="006925C6" w:rsidRPr="00787100" w:rsidRDefault="00787100" w:rsidP="004A6B7B">
            <w:pPr>
              <w:adjustRightInd w:val="0"/>
              <w:snapToGrid w:val="0"/>
              <w:rPr>
                <w:rFonts w:ascii="仿宋_GB2312" w:eastAsia="仿宋_GB2312" w:hAnsi="宋体"/>
                <w:b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</w:rPr>
              <w:t>一、</w:t>
            </w:r>
            <w:r w:rsidRPr="00787100">
              <w:rPr>
                <w:rFonts w:ascii="仿宋_GB2312" w:eastAsia="仿宋_GB2312" w:hAnsi="宋体" w:hint="eastAsia"/>
                <w:b/>
                <w:bCs/>
                <w:sz w:val="28"/>
              </w:rPr>
              <w:t>案例设计概要</w:t>
            </w:r>
          </w:p>
          <w:p w14:paraId="59E5395E" w14:textId="569BEA26" w:rsidR="00787100" w:rsidRP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1</w:t>
            </w:r>
            <w:r>
              <w:rPr>
                <w:rFonts w:ascii="仿宋_GB2312" w:eastAsia="仿宋_GB2312" w:hAnsi="宋体"/>
                <w:bCs/>
                <w:sz w:val="28"/>
              </w:rPr>
              <w:t>.</w:t>
            </w:r>
            <w:r w:rsidRPr="00787100">
              <w:rPr>
                <w:rFonts w:ascii="仿宋_GB2312" w:eastAsia="仿宋_GB2312" w:hAnsi="宋体" w:hint="eastAsia"/>
                <w:bCs/>
                <w:sz w:val="28"/>
              </w:rPr>
              <w:t>选题依据（简述选择此案例的现实背景与必要性）与教学目标（知识目标、能力目标、价值目标）</w:t>
            </w:r>
          </w:p>
          <w:p w14:paraId="569C3789" w14:textId="66F04CB6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2</w:t>
            </w:r>
            <w:r>
              <w:rPr>
                <w:rFonts w:ascii="仿宋_GB2312" w:eastAsia="仿宋_GB2312" w:hAnsi="宋体"/>
                <w:bCs/>
                <w:sz w:val="28"/>
              </w:rPr>
              <w:t>.</w:t>
            </w:r>
            <w:r w:rsidRPr="00787100">
              <w:rPr>
                <w:rFonts w:ascii="仿宋_GB2312" w:eastAsia="仿宋_GB2312" w:hAnsi="宋体" w:hint="eastAsia"/>
                <w:bCs/>
                <w:sz w:val="28"/>
              </w:rPr>
              <w:t>案例内容与结构</w:t>
            </w:r>
            <w:r>
              <w:rPr>
                <w:rFonts w:ascii="仿宋_GB2312" w:eastAsia="仿宋_GB2312" w:hAnsi="宋体" w:hint="eastAsia"/>
                <w:bCs/>
                <w:sz w:val="28"/>
              </w:rPr>
              <w:t>（</w:t>
            </w:r>
            <w:r w:rsidRPr="00787100">
              <w:rPr>
                <w:rFonts w:ascii="仿宋_GB2312" w:eastAsia="仿宋_GB2312" w:hAnsi="宋体" w:hint="eastAsia"/>
                <w:bCs/>
                <w:sz w:val="28"/>
              </w:rPr>
              <w:t>核心叙事/事件</w:t>
            </w:r>
            <w:r>
              <w:rPr>
                <w:rFonts w:ascii="仿宋_GB2312" w:eastAsia="仿宋_GB2312" w:hAnsi="宋体" w:hint="eastAsia"/>
                <w:bCs/>
                <w:sz w:val="28"/>
              </w:rPr>
              <w:t>；</w:t>
            </w:r>
            <w:r w:rsidRPr="00787100">
              <w:rPr>
                <w:rFonts w:ascii="仿宋_GB2312" w:eastAsia="仿宋_GB2312" w:hAnsi="宋体" w:hint="eastAsia"/>
                <w:bCs/>
                <w:sz w:val="28"/>
              </w:rPr>
              <w:t>理论锚点/学理分析</w:t>
            </w:r>
            <w:r>
              <w:rPr>
                <w:rFonts w:ascii="仿宋_GB2312" w:eastAsia="仿宋_GB2312" w:hAnsi="宋体" w:hint="eastAsia"/>
                <w:bCs/>
                <w:sz w:val="28"/>
              </w:rPr>
              <w:t>；行业</w:t>
            </w:r>
            <w:r w:rsidRPr="00787100">
              <w:rPr>
                <w:rFonts w:ascii="仿宋_GB2312" w:eastAsia="仿宋_GB2312" w:hAnsi="宋体" w:hint="eastAsia"/>
                <w:bCs/>
                <w:sz w:val="28"/>
              </w:rPr>
              <w:t>/本土元素</w:t>
            </w:r>
            <w:r>
              <w:rPr>
                <w:rFonts w:ascii="仿宋_GB2312" w:eastAsia="仿宋_GB2312" w:hAnsi="宋体" w:hint="eastAsia"/>
                <w:bCs/>
                <w:sz w:val="28"/>
              </w:rPr>
              <w:t>）</w:t>
            </w:r>
          </w:p>
          <w:p w14:paraId="389D13EC" w14:textId="2A6E74EA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3</w:t>
            </w:r>
            <w:r>
              <w:rPr>
                <w:rFonts w:ascii="仿宋_GB2312" w:eastAsia="仿宋_GB2312" w:hAnsi="宋体"/>
                <w:bCs/>
                <w:sz w:val="28"/>
              </w:rPr>
              <w:t>.</w:t>
            </w:r>
            <w:r w:rsidRPr="00787100">
              <w:rPr>
                <w:rFonts w:ascii="仿宋_GB2312" w:eastAsia="仿宋_GB2312" w:hAnsi="宋体" w:hint="eastAsia"/>
                <w:bCs/>
                <w:sz w:val="28"/>
              </w:rPr>
              <w:t>教学组织与互动设计</w:t>
            </w:r>
            <w:r>
              <w:rPr>
                <w:rFonts w:ascii="仿宋_GB2312" w:eastAsia="仿宋_GB2312" w:hAnsi="宋体" w:hint="eastAsia"/>
                <w:bCs/>
                <w:sz w:val="28"/>
              </w:rPr>
              <w:t>（</w:t>
            </w:r>
            <w:r w:rsidRPr="00787100">
              <w:rPr>
                <w:rFonts w:ascii="仿宋_GB2312" w:eastAsia="仿宋_GB2312" w:hAnsi="宋体" w:hint="eastAsia"/>
                <w:bCs/>
                <w:sz w:val="28"/>
              </w:rPr>
              <w:t>主要教学方法</w:t>
            </w:r>
            <w:r>
              <w:rPr>
                <w:rFonts w:ascii="仿宋_GB2312" w:eastAsia="仿宋_GB2312" w:hAnsi="宋体" w:hint="eastAsia"/>
                <w:bCs/>
                <w:sz w:val="28"/>
              </w:rPr>
              <w:t>；</w:t>
            </w:r>
            <w:r w:rsidRPr="00787100">
              <w:rPr>
                <w:rFonts w:ascii="仿宋_GB2312" w:eastAsia="仿宋_GB2312" w:hAnsi="宋体" w:hint="eastAsia"/>
                <w:bCs/>
                <w:sz w:val="28"/>
              </w:rPr>
              <w:t>课堂活动流程</w:t>
            </w:r>
            <w:r>
              <w:rPr>
                <w:rFonts w:ascii="仿宋_GB2312" w:eastAsia="仿宋_GB2312" w:hAnsi="宋体" w:hint="eastAsia"/>
                <w:bCs/>
                <w:sz w:val="28"/>
              </w:rPr>
              <w:t>；</w:t>
            </w:r>
            <w:r w:rsidRPr="00787100">
              <w:rPr>
                <w:rFonts w:ascii="仿宋_GB2312" w:eastAsia="仿宋_GB2312" w:hAnsi="宋体" w:hint="eastAsia"/>
                <w:bCs/>
                <w:sz w:val="28"/>
              </w:rPr>
              <w:t>拟用教学资源</w:t>
            </w:r>
            <w:r>
              <w:rPr>
                <w:rFonts w:ascii="仿宋_GB2312" w:eastAsia="仿宋_GB2312" w:hAnsi="宋体" w:hint="eastAsia"/>
                <w:bCs/>
                <w:sz w:val="28"/>
              </w:rPr>
              <w:t>）</w:t>
            </w:r>
          </w:p>
          <w:p w14:paraId="7D1210C8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391AD6DF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55B1F98F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27BFC6E8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033E719A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0D98C0B8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382606EC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25E45F6E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452DD4AE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0A44E943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3E4315C5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2EA6FDC9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5762CBFA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04382C5C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7A0A8688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00D809B2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7AF88F8F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2CA84D00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4F9EB52B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169906FE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07AE05FC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3A284181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3565CB1B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1D2D8B19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773E1213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2348547F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28DE4DB3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7357A364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04242B98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7AA907DC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419F721E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1CE9B1A8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4C513BD1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6370AD32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74B1430F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4F6685DE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2B2A7363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1699595C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1405E156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40A25B96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2FA05DF0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36408EDD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65B5837B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7F8205A8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3A200786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79CD8581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5C87A04B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5A1D55F4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32776362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292C761A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29BB9292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1BF2BDB0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4A63C9D3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71428907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208FC888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470CCDF7" w14:textId="77777777" w:rsidR="00787100" w:rsidRDefault="00787100" w:rsidP="00787100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51465E49" w14:textId="77777777" w:rsidR="00787100" w:rsidRPr="00787100" w:rsidRDefault="00787100" w:rsidP="00787100">
            <w:pPr>
              <w:adjustRightInd w:val="0"/>
              <w:snapToGrid w:val="0"/>
              <w:rPr>
                <w:rFonts w:ascii="仿宋_GB2312" w:eastAsia="仿宋_GB2312" w:hAnsi="宋体" w:hint="eastAsia"/>
                <w:bCs/>
                <w:sz w:val="28"/>
              </w:rPr>
            </w:pPr>
          </w:p>
          <w:p w14:paraId="386ABACA" w14:textId="61784F4C" w:rsidR="006925C6" w:rsidRDefault="006925C6" w:rsidP="004A6B7B">
            <w:pPr>
              <w:adjustRightInd w:val="0"/>
              <w:snapToGrid w:val="0"/>
              <w:jc w:val="right"/>
              <w:rPr>
                <w:rFonts w:ascii="仿宋_GB2312" w:eastAsia="仿宋_GB2312" w:hAnsi="宋体"/>
                <w:bCs/>
                <w:sz w:val="28"/>
              </w:rPr>
            </w:pPr>
          </w:p>
        </w:tc>
      </w:tr>
      <w:tr w:rsidR="006925C6" w14:paraId="34533933" w14:textId="77777777" w:rsidTr="004A6B7B">
        <w:trPr>
          <w:trHeight w:val="1219"/>
          <w:jc w:val="center"/>
        </w:trPr>
        <w:tc>
          <w:tcPr>
            <w:tcW w:w="82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E54FF6C" w14:textId="4A9E4FA6" w:rsidR="006925C6" w:rsidRDefault="00787100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  <w:r w:rsidRPr="00787100">
              <w:rPr>
                <w:rFonts w:ascii="仿宋_GB2312" w:eastAsia="仿宋_GB2312" w:hAnsi="宋体" w:hint="eastAsia"/>
                <w:b/>
                <w:bCs/>
                <w:sz w:val="28"/>
              </w:rPr>
              <w:lastRenderedPageBreak/>
              <w:t>二、案例特色与创新</w:t>
            </w:r>
            <w:r>
              <w:rPr>
                <w:rFonts w:ascii="仿宋_GB2312" w:eastAsia="仿宋_GB2312" w:hAnsi="宋体" w:hint="eastAsia"/>
                <w:bCs/>
                <w:sz w:val="28"/>
              </w:rPr>
              <w:t>（</w:t>
            </w:r>
            <w:r w:rsidRPr="00787100">
              <w:rPr>
                <w:rFonts w:ascii="仿宋_GB2312" w:eastAsia="仿宋_GB2312" w:hAnsi="宋体" w:hint="eastAsia"/>
                <w:bCs/>
                <w:sz w:val="28"/>
              </w:rPr>
              <w:t>理论结合实践的特点</w:t>
            </w:r>
            <w:r>
              <w:rPr>
                <w:rFonts w:ascii="仿宋_GB2312" w:eastAsia="仿宋_GB2312" w:hAnsi="宋体" w:hint="eastAsia"/>
                <w:bCs/>
                <w:sz w:val="28"/>
              </w:rPr>
              <w:t>、</w:t>
            </w:r>
            <w:r w:rsidRPr="00787100">
              <w:rPr>
                <w:rFonts w:ascii="仿宋_GB2312" w:eastAsia="仿宋_GB2312" w:hAnsi="宋体" w:hint="eastAsia"/>
                <w:bCs/>
                <w:sz w:val="28"/>
              </w:rPr>
              <w:t>教学方法的创新</w:t>
            </w:r>
            <w:r>
              <w:rPr>
                <w:rFonts w:ascii="仿宋_GB2312" w:eastAsia="仿宋_GB2312" w:hAnsi="宋体" w:hint="eastAsia"/>
                <w:bCs/>
                <w:sz w:val="28"/>
              </w:rPr>
              <w:t>、</w:t>
            </w:r>
            <w:r w:rsidRPr="00787100">
              <w:rPr>
                <w:rFonts w:ascii="仿宋_GB2312" w:eastAsia="仿宋_GB2312" w:hAnsi="宋体" w:hint="eastAsia"/>
                <w:bCs/>
                <w:sz w:val="28"/>
              </w:rPr>
              <w:t>预期教学效果</w:t>
            </w:r>
            <w:r>
              <w:rPr>
                <w:rFonts w:ascii="仿宋_GB2312" w:eastAsia="仿宋_GB2312" w:hAnsi="宋体" w:hint="eastAsia"/>
                <w:bCs/>
                <w:sz w:val="28"/>
              </w:rPr>
              <w:t>）</w:t>
            </w:r>
          </w:p>
          <w:p w14:paraId="36627EFA" w14:textId="77777777" w:rsidR="006925C6" w:rsidRDefault="006925C6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7BAE1755" w14:textId="77777777" w:rsidR="00787100" w:rsidRDefault="00787100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60C201E7" w14:textId="77777777" w:rsidR="00787100" w:rsidRDefault="00787100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0DCFD5A9" w14:textId="77777777" w:rsidR="00787100" w:rsidRDefault="00787100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79446698" w14:textId="77777777" w:rsidR="00787100" w:rsidRDefault="00787100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5020C9E2" w14:textId="77777777" w:rsidR="00787100" w:rsidRDefault="00787100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14EDB5E6" w14:textId="77777777" w:rsidR="00787100" w:rsidRDefault="00787100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7E680760" w14:textId="77777777" w:rsidR="00787100" w:rsidRDefault="00787100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77EFF15F" w14:textId="77777777" w:rsidR="00787100" w:rsidRDefault="00787100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4B0BC152" w14:textId="77777777" w:rsidR="00787100" w:rsidRDefault="00787100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1D0451B7" w14:textId="77777777" w:rsidR="00787100" w:rsidRDefault="00787100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49BF94AC" w14:textId="77777777" w:rsidR="00787100" w:rsidRDefault="00787100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55B7775B" w14:textId="77777777" w:rsidR="00787100" w:rsidRDefault="00787100" w:rsidP="004A6B7B">
            <w:pPr>
              <w:adjustRightInd w:val="0"/>
              <w:snapToGrid w:val="0"/>
              <w:rPr>
                <w:rFonts w:ascii="仿宋_GB2312" w:eastAsia="仿宋_GB2312" w:hAnsi="宋体" w:hint="eastAsia"/>
                <w:bCs/>
                <w:sz w:val="28"/>
              </w:rPr>
            </w:pPr>
          </w:p>
          <w:p w14:paraId="100EDE2D" w14:textId="77777777" w:rsidR="00787100" w:rsidRDefault="00787100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256E1E07" w14:textId="77777777" w:rsidR="00D8649B" w:rsidRDefault="00D8649B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23CF61B1" w14:textId="77777777" w:rsidR="00D8649B" w:rsidRDefault="00D8649B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65E38097" w14:textId="77777777" w:rsidR="00D8649B" w:rsidRDefault="00D8649B" w:rsidP="004A6B7B">
            <w:pPr>
              <w:adjustRightInd w:val="0"/>
              <w:snapToGrid w:val="0"/>
              <w:rPr>
                <w:rFonts w:ascii="仿宋_GB2312" w:eastAsia="仿宋_GB2312" w:hAnsi="宋体"/>
                <w:bCs/>
                <w:sz w:val="28"/>
              </w:rPr>
            </w:pPr>
          </w:p>
          <w:p w14:paraId="727C100C" w14:textId="77777777" w:rsidR="00D8649B" w:rsidRDefault="00D8649B" w:rsidP="004A6B7B">
            <w:pPr>
              <w:adjustRightInd w:val="0"/>
              <w:snapToGrid w:val="0"/>
              <w:rPr>
                <w:rFonts w:ascii="仿宋_GB2312" w:eastAsia="仿宋_GB2312" w:hAnsi="宋体" w:hint="eastAsia"/>
                <w:bCs/>
                <w:sz w:val="28"/>
              </w:rPr>
            </w:pPr>
          </w:p>
          <w:p w14:paraId="5DD7A148" w14:textId="301ACCE4" w:rsidR="00D8649B" w:rsidRDefault="00D8649B" w:rsidP="004A6B7B">
            <w:pPr>
              <w:adjustRightInd w:val="0"/>
              <w:snapToGrid w:val="0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</w:tr>
      <w:tr w:rsidR="006925C6" w14:paraId="3862ACE5" w14:textId="77777777" w:rsidTr="004A6B7B">
        <w:trPr>
          <w:trHeight w:val="2963"/>
          <w:jc w:val="center"/>
        </w:trPr>
        <w:tc>
          <w:tcPr>
            <w:tcW w:w="82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EC89412" w14:textId="001DE82C" w:rsidR="006925C6" w:rsidRPr="00D8649B" w:rsidRDefault="00D8649B" w:rsidP="004A6B7B">
            <w:pPr>
              <w:adjustRightInd w:val="0"/>
              <w:snapToGrid w:val="0"/>
              <w:rPr>
                <w:rFonts w:ascii="仿宋_GB2312" w:eastAsia="仿宋_GB2312" w:hAnsi="宋体"/>
                <w:b/>
                <w:bCs/>
                <w:sz w:val="28"/>
              </w:rPr>
            </w:pPr>
            <w:r w:rsidRPr="00D8649B">
              <w:rPr>
                <w:rFonts w:ascii="仿宋_GB2312" w:eastAsia="仿宋_GB2312" w:hAnsi="宋体" w:hint="eastAsia"/>
                <w:b/>
                <w:bCs/>
                <w:sz w:val="28"/>
              </w:rPr>
              <w:t>三、学院教学指导委员会评审意见</w:t>
            </w:r>
          </w:p>
          <w:p w14:paraId="5FE52FDC" w14:textId="77777777" w:rsidR="006925C6" w:rsidRDefault="006925C6" w:rsidP="004A6B7B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</w:rPr>
            </w:pPr>
          </w:p>
          <w:p w14:paraId="7669E309" w14:textId="77777777" w:rsidR="006925C6" w:rsidRDefault="006925C6" w:rsidP="004A6B7B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</w:rPr>
            </w:pPr>
          </w:p>
          <w:p w14:paraId="5737C17C" w14:textId="77777777" w:rsidR="006925C6" w:rsidRDefault="006925C6" w:rsidP="004A6B7B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</w:rPr>
            </w:pPr>
          </w:p>
          <w:p w14:paraId="11069D92" w14:textId="77777777" w:rsidR="006925C6" w:rsidRDefault="006925C6" w:rsidP="004A6B7B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</w:rPr>
            </w:pPr>
          </w:p>
          <w:p w14:paraId="45D7B69E" w14:textId="77777777" w:rsidR="006925C6" w:rsidRDefault="006925C6" w:rsidP="004A6B7B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</w:rPr>
            </w:pPr>
          </w:p>
          <w:p w14:paraId="7F85974C" w14:textId="77777777" w:rsidR="006925C6" w:rsidRDefault="006925C6" w:rsidP="004A6B7B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</w:rPr>
            </w:pPr>
          </w:p>
          <w:p w14:paraId="430A3EE3" w14:textId="77777777" w:rsidR="006925C6" w:rsidRDefault="006925C6" w:rsidP="004A6B7B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</w:rPr>
            </w:pPr>
          </w:p>
          <w:p w14:paraId="7B1B631A" w14:textId="77777777" w:rsidR="006925C6" w:rsidRDefault="006925C6" w:rsidP="004A6B7B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</w:rPr>
            </w:pPr>
          </w:p>
          <w:p w14:paraId="64B5D813" w14:textId="77777777" w:rsidR="006925C6" w:rsidRDefault="006925C6" w:rsidP="004A6B7B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</w:rPr>
            </w:pPr>
          </w:p>
          <w:p w14:paraId="0C82A8A0" w14:textId="77777777" w:rsidR="006925C6" w:rsidRDefault="006925C6" w:rsidP="00D8649B">
            <w:pPr>
              <w:adjustRightInd w:val="0"/>
              <w:snapToGrid w:val="0"/>
              <w:ind w:right="420"/>
              <w:rPr>
                <w:rFonts w:ascii="仿宋_GB2312" w:eastAsia="仿宋_GB2312" w:hAnsi="宋体"/>
                <w:bCs/>
                <w:sz w:val="28"/>
              </w:rPr>
            </w:pPr>
          </w:p>
          <w:p w14:paraId="6BF530EC" w14:textId="77777777" w:rsidR="00D8649B" w:rsidRDefault="00D8649B" w:rsidP="00D8649B">
            <w:pPr>
              <w:adjustRightInd w:val="0"/>
              <w:snapToGrid w:val="0"/>
              <w:ind w:right="420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</w:tr>
    </w:tbl>
    <w:p w14:paraId="7E632DF8" w14:textId="349265A8" w:rsidR="00815970" w:rsidRPr="00D8649B" w:rsidRDefault="00D8649B" w:rsidP="00D8649B">
      <w:pPr>
        <w:rPr>
          <w:rFonts w:ascii="仿宋_GB2312" w:eastAsia="仿宋_GB2312" w:hAnsi="宋体"/>
          <w:bCs/>
          <w:sz w:val="28"/>
        </w:rPr>
      </w:pPr>
      <w:r w:rsidRPr="00D8649B">
        <w:rPr>
          <w:rFonts w:ascii="仿宋_GB2312" w:eastAsia="仿宋_GB2312" w:hAnsi="宋体" w:hint="eastAsia"/>
          <w:bCs/>
          <w:sz w:val="28"/>
        </w:rPr>
        <w:lastRenderedPageBreak/>
        <w:t>请各教研室于2026年5月2</w:t>
      </w:r>
      <w:r w:rsidRPr="00D8649B">
        <w:rPr>
          <w:rFonts w:ascii="仿宋_GB2312" w:eastAsia="仿宋_GB2312" w:hAnsi="宋体"/>
          <w:bCs/>
          <w:sz w:val="28"/>
        </w:rPr>
        <w:t>4</w:t>
      </w:r>
      <w:r w:rsidRPr="00D8649B">
        <w:rPr>
          <w:rFonts w:ascii="仿宋_GB2312" w:eastAsia="仿宋_GB2312" w:hAnsi="宋体" w:hint="eastAsia"/>
          <w:bCs/>
          <w:sz w:val="28"/>
        </w:rPr>
        <w:t>日前，将本表电子版（Word格式）发送至教学秘书处邮箱。文件名请统一为：“案例</w:t>
      </w:r>
      <w:r w:rsidRPr="00D8649B">
        <w:rPr>
          <w:rFonts w:ascii="仿宋_GB2312" w:eastAsia="仿宋_GB2312" w:hAnsi="宋体" w:hint="eastAsia"/>
          <w:bCs/>
          <w:sz w:val="28"/>
        </w:rPr>
        <w:t>教学</w:t>
      </w:r>
      <w:r w:rsidRPr="00D8649B">
        <w:rPr>
          <w:rFonts w:ascii="仿宋_GB2312" w:eastAsia="仿宋_GB2312" w:hAnsi="宋体" w:hint="eastAsia"/>
          <w:bCs/>
          <w:sz w:val="28"/>
        </w:rPr>
        <w:t>-教研室-负责人姓名”。</w:t>
      </w:r>
    </w:p>
    <w:sectPr w:rsidR="00815970" w:rsidRPr="00D8649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1F2B4" w14:textId="77777777" w:rsidR="00227199" w:rsidRDefault="00227199"/>
  </w:endnote>
  <w:endnote w:type="continuationSeparator" w:id="0">
    <w:p w14:paraId="29455F8F" w14:textId="77777777" w:rsidR="00227199" w:rsidRDefault="002271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5697366"/>
      <w:docPartObj>
        <w:docPartGallery w:val="Page Numbers (Bottom of Page)"/>
        <w:docPartUnique/>
      </w:docPartObj>
    </w:sdtPr>
    <w:sdtContent>
      <w:p w14:paraId="41684054" w14:textId="4B602CC0" w:rsidR="00D8649B" w:rsidRDefault="00D864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8649B">
          <w:rPr>
            <w:noProof/>
            <w:lang w:val="zh-CN"/>
          </w:rPr>
          <w:t>1</w:t>
        </w:r>
        <w:r>
          <w:fldChar w:fldCharType="end"/>
        </w:r>
      </w:p>
    </w:sdtContent>
  </w:sdt>
  <w:p w14:paraId="095C7AFA" w14:textId="77777777" w:rsidR="00D8649B" w:rsidRDefault="00D864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CBB89" w14:textId="77777777" w:rsidR="00227199" w:rsidRDefault="00227199"/>
  </w:footnote>
  <w:footnote w:type="continuationSeparator" w:id="0">
    <w:p w14:paraId="3411BFC2" w14:textId="77777777" w:rsidR="00227199" w:rsidRDefault="002271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63863"/>
    <w:multiLevelType w:val="hybridMultilevel"/>
    <w:tmpl w:val="3EDAA64A"/>
    <w:lvl w:ilvl="0" w:tplc="93C20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C6"/>
    <w:rsid w:val="00227199"/>
    <w:rsid w:val="006925C6"/>
    <w:rsid w:val="00787100"/>
    <w:rsid w:val="00815970"/>
    <w:rsid w:val="00D8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817F9"/>
  <w15:chartTrackingRefBased/>
  <w15:docId w15:val="{C0B82AA3-F22B-459F-BA2D-886A68B8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C6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10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86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649B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6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649B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 繁晨</dc:creator>
  <cp:keywords/>
  <dc:description/>
  <cp:lastModifiedBy>Admin</cp:lastModifiedBy>
  <cp:revision>2</cp:revision>
  <dcterms:created xsi:type="dcterms:W3CDTF">2026-05-04T14:43:00Z</dcterms:created>
  <dcterms:modified xsi:type="dcterms:W3CDTF">2026-05-04T14:43:00Z</dcterms:modified>
</cp:coreProperties>
</file>